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BE" w:rsidRDefault="00632C6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Redewendungen</w:t>
      </w:r>
    </w:p>
    <w:p w:rsidR="009B7DBE" w:rsidRDefault="009B7DBE"/>
    <w:p w:rsidR="009B7DBE" w:rsidRDefault="00632C6F">
      <w:pPr>
        <w:rPr>
          <w:u w:val="single"/>
        </w:rPr>
      </w:pPr>
      <w:r>
        <w:rPr>
          <w:u w:val="single"/>
        </w:rPr>
        <w:t>Arbeitsaufträge:</w:t>
      </w:r>
    </w:p>
    <w:p w:rsidR="009B7DBE" w:rsidRDefault="009B7DBE"/>
    <w:p w:rsidR="009B7DBE" w:rsidRDefault="00632C6F">
      <w:pPr>
        <w:numPr>
          <w:ilvl w:val="0"/>
          <w:numId w:val="1"/>
        </w:numPr>
      </w:pPr>
      <w:r>
        <w:t>Ordne folgende Redewendungen thematisch.</w:t>
      </w:r>
    </w:p>
    <w:p w:rsidR="009B7DBE" w:rsidRDefault="00632C6F">
      <w:pPr>
        <w:ind w:left="709"/>
      </w:pPr>
      <w:r>
        <w:rPr>
          <w:i/>
          <w:iCs/>
        </w:rPr>
        <w:t>Beispiel</w:t>
      </w:r>
      <w:r>
        <w:t xml:space="preserve">: „Den Braten riechen“ und „in den sauren Apfel beißen“ passen zusammen, weil es in beiden </w:t>
      </w:r>
      <w:r>
        <w:t xml:space="preserve">Redewendungen um </w:t>
      </w:r>
      <w:r>
        <w:rPr>
          <w:b/>
          <w:bCs/>
        </w:rPr>
        <w:t>Essen</w:t>
      </w:r>
      <w:r>
        <w:t xml:space="preserve"> geht.</w:t>
      </w:r>
    </w:p>
    <w:p w:rsidR="009B7DBE" w:rsidRDefault="00632C6F">
      <w:pPr>
        <w:ind w:left="709"/>
      </w:pPr>
      <w:r>
        <w:rPr>
          <w:i/>
          <w:iCs/>
        </w:rPr>
        <w:t>Tipp</w:t>
      </w:r>
      <w:r>
        <w:t>: Es passen immer drei Redewendungen zusammen.</w:t>
      </w:r>
    </w:p>
    <w:p w:rsidR="009B7DBE" w:rsidRDefault="00632C6F">
      <w:pPr>
        <w:numPr>
          <w:ilvl w:val="0"/>
          <w:numId w:val="1"/>
        </w:numPr>
      </w:pPr>
      <w:r>
        <w:t>Finde dann zu jeder Gruppe einen geeigneten Oberbegriff und schreibe ihn in den grauen Spaltenkopf.</w:t>
      </w:r>
    </w:p>
    <w:p w:rsidR="009B7DBE" w:rsidRDefault="00632C6F">
      <w:pPr>
        <w:numPr>
          <w:ilvl w:val="0"/>
          <w:numId w:val="1"/>
        </w:numPr>
      </w:pPr>
      <w:r>
        <w:t xml:space="preserve">Fällt dir </w:t>
      </w:r>
      <w:proofErr w:type="gramStart"/>
      <w:r>
        <w:t>eine weitere Redewendungen</w:t>
      </w:r>
      <w:proofErr w:type="gramEnd"/>
      <w:r>
        <w:t xml:space="preserve"> zu dem jeweiligen Thema ein? Notiere si</w:t>
      </w:r>
      <w:r>
        <w:t>e in der vierten Zeile.</w:t>
      </w:r>
    </w:p>
    <w:p w:rsidR="009B7DBE" w:rsidRDefault="009B7DBE"/>
    <w:p w:rsidR="009B7DBE" w:rsidRDefault="009B7DBE">
      <w:pPr>
        <w:rPr>
          <w:sz w:val="20"/>
          <w:szCs w:val="20"/>
        </w:rPr>
      </w:pPr>
    </w:p>
    <w:tbl>
      <w:tblPr>
        <w:tblW w:w="14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6"/>
        <w:gridCol w:w="3623"/>
        <w:gridCol w:w="2947"/>
        <w:gridCol w:w="4232"/>
      </w:tblGrid>
      <w:tr w:rsidR="009B7DBE">
        <w:tblPrEx>
          <w:tblCellMar>
            <w:top w:w="0" w:type="dxa"/>
            <w:bottom w:w="0" w:type="dxa"/>
          </w:tblCellMar>
        </w:tblPrEx>
        <w:tc>
          <w:tcPr>
            <w:tcW w:w="3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jemanden im Regen stehen lassen</w:t>
            </w:r>
          </w:p>
        </w:tc>
        <w:tc>
          <w:tcPr>
            <w:tcW w:w="36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den Ton angeben</w:t>
            </w:r>
          </w:p>
        </w:tc>
        <w:tc>
          <w:tcPr>
            <w:tcW w:w="2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nicht richtig ticken</w:t>
            </w:r>
          </w:p>
        </w:tc>
        <w:tc>
          <w:tcPr>
            <w:tcW w:w="42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den Wald vor lauter Bäumen nicht sehen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3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gegen den Strom schwimmen</w:t>
            </w:r>
          </w:p>
        </w:tc>
        <w:tc>
          <w:tcPr>
            <w:tcW w:w="36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rot sehen</w:t>
            </w:r>
          </w:p>
        </w:tc>
        <w:tc>
          <w:tcPr>
            <w:tcW w:w="2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die Ohren spitzen</w:t>
            </w:r>
          </w:p>
        </w:tc>
        <w:tc>
          <w:tcPr>
            <w:tcW w:w="42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jemandem einen Floh ins Ohr setzen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3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den Kopf verlieren</w:t>
            </w:r>
          </w:p>
        </w:tc>
        <w:tc>
          <w:tcPr>
            <w:tcW w:w="36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 xml:space="preserve">ins kalte </w:t>
            </w:r>
            <w:r>
              <w:t>Wasser springen</w:t>
            </w:r>
          </w:p>
        </w:tc>
        <w:tc>
          <w:tcPr>
            <w:tcW w:w="2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einen Schatten haben</w:t>
            </w:r>
          </w:p>
        </w:tc>
        <w:tc>
          <w:tcPr>
            <w:tcW w:w="42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im siebten Himmel sein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3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die Augen offen halten</w:t>
            </w:r>
          </w:p>
        </w:tc>
        <w:tc>
          <w:tcPr>
            <w:tcW w:w="36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einen Frosch im Hals haben</w:t>
            </w:r>
          </w:p>
        </w:tc>
        <w:tc>
          <w:tcPr>
            <w:tcW w:w="2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nicht ganz dicht sein</w:t>
            </w:r>
          </w:p>
        </w:tc>
        <w:tc>
          <w:tcPr>
            <w:tcW w:w="42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 xml:space="preserve">sein blaues Wunder </w:t>
            </w:r>
            <w:proofErr w:type="gramStart"/>
            <w:r>
              <w:t>erleben</w:t>
            </w:r>
            <w:proofErr w:type="gramEnd"/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3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jemandem den Marsch blasen</w:t>
            </w:r>
          </w:p>
        </w:tc>
        <w:tc>
          <w:tcPr>
            <w:tcW w:w="36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etwas durch die Blume sagen</w:t>
            </w:r>
          </w:p>
        </w:tc>
        <w:tc>
          <w:tcPr>
            <w:tcW w:w="2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blau machen</w:t>
            </w:r>
          </w:p>
        </w:tc>
        <w:tc>
          <w:tcPr>
            <w:tcW w:w="42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 xml:space="preserve">die Katze aus dem Sack </w:t>
            </w:r>
            <w:proofErr w:type="gramStart"/>
            <w:r>
              <w:t>lasse</w:t>
            </w:r>
            <w:r>
              <w:t>n</w:t>
            </w:r>
            <w:proofErr w:type="gramEnd"/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3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jemanden auf die Palme bringen</w:t>
            </w:r>
          </w:p>
        </w:tc>
        <w:tc>
          <w:tcPr>
            <w:tcW w:w="36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 xml:space="preserve">die erste Geige </w:t>
            </w:r>
            <w:proofErr w:type="gramStart"/>
            <w:r>
              <w:t>spielen</w:t>
            </w:r>
            <w:proofErr w:type="gramEnd"/>
          </w:p>
        </w:tc>
        <w:tc>
          <w:tcPr>
            <w:tcW w:w="2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vor Liebe blind sein</w:t>
            </w:r>
          </w:p>
        </w:tc>
        <w:tc>
          <w:tcPr>
            <w:tcW w:w="42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etwas durch die rosarote Brille sehen</w:t>
            </w:r>
          </w:p>
        </w:tc>
      </w:tr>
    </w:tbl>
    <w:p w:rsidR="009B7DBE" w:rsidRDefault="009B7DBE"/>
    <w:p w:rsidR="009B7DBE" w:rsidRDefault="009B7DBE"/>
    <w:tbl>
      <w:tblPr>
        <w:tblW w:w="14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7399"/>
      </w:tblGrid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jc w:val="center"/>
            </w:pPr>
          </w:p>
          <w:p w:rsidR="009B7DBE" w:rsidRDefault="009B7DBE">
            <w:pPr>
              <w:pStyle w:val="TableContents"/>
              <w:jc w:val="center"/>
            </w:pP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jc w:val="center"/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</w:pPr>
          </w:p>
          <w:p w:rsidR="009B7DBE" w:rsidRDefault="009B7DBE">
            <w:pPr>
              <w:pStyle w:val="TableContents"/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</w:pPr>
          </w:p>
          <w:p w:rsidR="009B7DBE" w:rsidRDefault="009B7DBE">
            <w:pPr>
              <w:pStyle w:val="TableContents"/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</w:pPr>
          </w:p>
          <w:p w:rsidR="009B7DBE" w:rsidRDefault="009B7DBE">
            <w:pPr>
              <w:pStyle w:val="TableContents"/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</w:pPr>
          </w:p>
          <w:p w:rsidR="009B7DBE" w:rsidRDefault="009B7DBE">
            <w:pPr>
              <w:pStyle w:val="TableContents"/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</w:pPr>
          </w:p>
        </w:tc>
      </w:tr>
    </w:tbl>
    <w:p w:rsidR="009B7DBE" w:rsidRDefault="009B7DBE"/>
    <w:p w:rsidR="009B7DBE" w:rsidRDefault="009B7DBE"/>
    <w:p w:rsidR="009B7DBE" w:rsidRDefault="009B7DBE"/>
    <w:tbl>
      <w:tblPr>
        <w:tblW w:w="14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7399"/>
      </w:tblGrid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jc w:val="center"/>
              <w:rPr>
                <w:sz w:val="23"/>
                <w:szCs w:val="23"/>
              </w:rPr>
            </w:pPr>
          </w:p>
          <w:p w:rsidR="009B7DBE" w:rsidRDefault="009B7DBE">
            <w:pPr>
              <w:pStyle w:val="TableContents"/>
              <w:jc w:val="center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jc w:val="center"/>
              <w:rPr>
                <w:sz w:val="23"/>
                <w:szCs w:val="23"/>
              </w:rPr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</w:tr>
    </w:tbl>
    <w:p w:rsidR="009B7DBE" w:rsidRDefault="009B7DBE">
      <w:pPr>
        <w:rPr>
          <w:sz w:val="20"/>
          <w:szCs w:val="20"/>
        </w:rPr>
      </w:pPr>
    </w:p>
    <w:tbl>
      <w:tblPr>
        <w:tblW w:w="14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7399"/>
      </w:tblGrid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jc w:val="center"/>
              <w:rPr>
                <w:sz w:val="23"/>
                <w:szCs w:val="23"/>
              </w:rPr>
            </w:pPr>
          </w:p>
          <w:p w:rsidR="009B7DBE" w:rsidRDefault="009B7DBE">
            <w:pPr>
              <w:pStyle w:val="TableContents"/>
              <w:jc w:val="center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jc w:val="center"/>
              <w:rPr>
                <w:sz w:val="23"/>
                <w:szCs w:val="23"/>
              </w:rPr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</w:tr>
    </w:tbl>
    <w:p w:rsidR="009B7DBE" w:rsidRDefault="009B7DBE">
      <w:pPr>
        <w:rPr>
          <w:sz w:val="20"/>
          <w:szCs w:val="20"/>
        </w:rPr>
      </w:pPr>
    </w:p>
    <w:tbl>
      <w:tblPr>
        <w:tblW w:w="14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7399"/>
      </w:tblGrid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jc w:val="center"/>
              <w:rPr>
                <w:sz w:val="23"/>
                <w:szCs w:val="23"/>
              </w:rPr>
            </w:pPr>
          </w:p>
          <w:p w:rsidR="009B7DBE" w:rsidRDefault="009B7DBE">
            <w:pPr>
              <w:pStyle w:val="TableContents"/>
              <w:jc w:val="center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jc w:val="center"/>
              <w:rPr>
                <w:sz w:val="23"/>
                <w:szCs w:val="23"/>
              </w:rPr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</w:tr>
    </w:tbl>
    <w:p w:rsidR="009B7DBE" w:rsidRDefault="00632C6F">
      <w:pPr>
        <w:jc w:val="center"/>
        <w:rPr>
          <w:b/>
          <w:bCs/>
        </w:rPr>
      </w:pPr>
      <w:r>
        <w:rPr>
          <w:b/>
          <w:bCs/>
        </w:rPr>
        <w:lastRenderedPageBreak/>
        <w:t>Redewendungen – Erwartungshorizont</w:t>
      </w:r>
    </w:p>
    <w:p w:rsidR="009B7DBE" w:rsidRDefault="009B7DBE"/>
    <w:p w:rsidR="009B7DBE" w:rsidRDefault="00632C6F">
      <w:pPr>
        <w:rPr>
          <w:u w:val="single"/>
        </w:rPr>
      </w:pPr>
      <w:r>
        <w:rPr>
          <w:u w:val="single"/>
        </w:rPr>
        <w:t>Arbeitsaufträge:</w:t>
      </w:r>
    </w:p>
    <w:p w:rsidR="009B7DBE" w:rsidRDefault="009B7DBE"/>
    <w:p w:rsidR="009B7DBE" w:rsidRDefault="00632C6F">
      <w:pPr>
        <w:numPr>
          <w:ilvl w:val="0"/>
          <w:numId w:val="2"/>
        </w:numPr>
      </w:pPr>
      <w:r>
        <w:t>Ordne folgende Redewendungen thematisch.</w:t>
      </w:r>
    </w:p>
    <w:p w:rsidR="009B7DBE" w:rsidRDefault="00632C6F">
      <w:pPr>
        <w:ind w:left="709"/>
      </w:pPr>
      <w:r>
        <w:rPr>
          <w:i/>
          <w:iCs/>
        </w:rPr>
        <w:t>Beispiel</w:t>
      </w:r>
      <w:r>
        <w:t xml:space="preserve">: „Den Braten riechen“ und „in den sauren Apfel beißen“ passen zusammen, weil es in beiden Redewendungen um </w:t>
      </w:r>
      <w:r>
        <w:rPr>
          <w:b/>
          <w:bCs/>
        </w:rPr>
        <w:t>Essen</w:t>
      </w:r>
      <w:r>
        <w:t xml:space="preserve"> geht.</w:t>
      </w:r>
    </w:p>
    <w:p w:rsidR="009B7DBE" w:rsidRDefault="00632C6F">
      <w:pPr>
        <w:ind w:left="709"/>
      </w:pPr>
      <w:r>
        <w:rPr>
          <w:i/>
          <w:iCs/>
        </w:rPr>
        <w:t>Tipp</w:t>
      </w:r>
      <w:r>
        <w:t>: Es passen immer drei Redewendungen zusammen.</w:t>
      </w:r>
    </w:p>
    <w:p w:rsidR="009B7DBE" w:rsidRDefault="00632C6F">
      <w:pPr>
        <w:numPr>
          <w:ilvl w:val="0"/>
          <w:numId w:val="2"/>
        </w:numPr>
      </w:pPr>
      <w:r>
        <w:t>Finde dann zu jede</w:t>
      </w:r>
      <w:r>
        <w:t>r Gruppe einen geeigneten Oberbegriff und schreibe ihn in den grauen Spaltenkopf.</w:t>
      </w:r>
    </w:p>
    <w:p w:rsidR="009B7DBE" w:rsidRDefault="00632C6F">
      <w:pPr>
        <w:numPr>
          <w:ilvl w:val="0"/>
          <w:numId w:val="2"/>
        </w:numPr>
      </w:pPr>
      <w:r>
        <w:t xml:space="preserve">Fällt dir </w:t>
      </w:r>
      <w:proofErr w:type="gramStart"/>
      <w:r>
        <w:t>eine weitere Redewendungen</w:t>
      </w:r>
      <w:proofErr w:type="gramEnd"/>
      <w:r>
        <w:t xml:space="preserve"> zu dem jeweiligen Thema ein? Notiere sie in der vierten Zeile.</w:t>
      </w:r>
    </w:p>
    <w:p w:rsidR="009B7DBE" w:rsidRDefault="009B7DBE"/>
    <w:p w:rsidR="009B7DBE" w:rsidRDefault="009B7DBE">
      <w:pPr>
        <w:rPr>
          <w:sz w:val="20"/>
          <w:szCs w:val="20"/>
        </w:rPr>
      </w:pPr>
    </w:p>
    <w:tbl>
      <w:tblPr>
        <w:tblW w:w="14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6"/>
        <w:gridCol w:w="3623"/>
        <w:gridCol w:w="2947"/>
        <w:gridCol w:w="4232"/>
      </w:tblGrid>
      <w:tr w:rsidR="009B7DBE">
        <w:tblPrEx>
          <w:tblCellMar>
            <w:top w:w="0" w:type="dxa"/>
            <w:bottom w:w="0" w:type="dxa"/>
          </w:tblCellMar>
        </w:tblPrEx>
        <w:tc>
          <w:tcPr>
            <w:tcW w:w="3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jemanden im Regen stehen lassen</w:t>
            </w:r>
          </w:p>
        </w:tc>
        <w:tc>
          <w:tcPr>
            <w:tcW w:w="36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den Ton angeben</w:t>
            </w:r>
          </w:p>
        </w:tc>
        <w:tc>
          <w:tcPr>
            <w:tcW w:w="2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nicht richtig ticken</w:t>
            </w:r>
          </w:p>
        </w:tc>
        <w:tc>
          <w:tcPr>
            <w:tcW w:w="42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den</w:t>
            </w:r>
            <w:r>
              <w:t xml:space="preserve"> Wald vor lauter Bäumen nicht sehen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3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gegen den Strom schwimmen</w:t>
            </w:r>
          </w:p>
        </w:tc>
        <w:tc>
          <w:tcPr>
            <w:tcW w:w="36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rot sehen</w:t>
            </w:r>
          </w:p>
        </w:tc>
        <w:tc>
          <w:tcPr>
            <w:tcW w:w="2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die Ohren spitzen</w:t>
            </w:r>
          </w:p>
        </w:tc>
        <w:tc>
          <w:tcPr>
            <w:tcW w:w="42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jemandem einen Floh ins Ohr setzen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3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den Kopf verlieren</w:t>
            </w:r>
          </w:p>
        </w:tc>
        <w:tc>
          <w:tcPr>
            <w:tcW w:w="36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ins kalte Wasser springen</w:t>
            </w:r>
          </w:p>
        </w:tc>
        <w:tc>
          <w:tcPr>
            <w:tcW w:w="2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einen Schatten haben</w:t>
            </w:r>
          </w:p>
        </w:tc>
        <w:tc>
          <w:tcPr>
            <w:tcW w:w="42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im siebten Himmel sein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3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die Augen offen halten</w:t>
            </w:r>
          </w:p>
        </w:tc>
        <w:tc>
          <w:tcPr>
            <w:tcW w:w="36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 xml:space="preserve">einen Frosch im </w:t>
            </w:r>
            <w:r>
              <w:t>Hals haben</w:t>
            </w:r>
          </w:p>
        </w:tc>
        <w:tc>
          <w:tcPr>
            <w:tcW w:w="2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nicht ganz dicht sein</w:t>
            </w:r>
          </w:p>
        </w:tc>
        <w:tc>
          <w:tcPr>
            <w:tcW w:w="42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sich schwarz ärgern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3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jemandem den Marsch blasen</w:t>
            </w:r>
          </w:p>
        </w:tc>
        <w:tc>
          <w:tcPr>
            <w:tcW w:w="36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etwas durch die Blume sagen</w:t>
            </w:r>
          </w:p>
        </w:tc>
        <w:tc>
          <w:tcPr>
            <w:tcW w:w="2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blau machen</w:t>
            </w:r>
          </w:p>
        </w:tc>
        <w:tc>
          <w:tcPr>
            <w:tcW w:w="42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 xml:space="preserve">die Katze aus dem Sack </w:t>
            </w:r>
            <w:proofErr w:type="gramStart"/>
            <w:r>
              <w:t>lassen</w:t>
            </w:r>
            <w:proofErr w:type="gramEnd"/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3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jemanden auf die Palme bringen</w:t>
            </w:r>
          </w:p>
        </w:tc>
        <w:tc>
          <w:tcPr>
            <w:tcW w:w="36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 xml:space="preserve">die erste Geige </w:t>
            </w:r>
            <w:proofErr w:type="gramStart"/>
            <w:r>
              <w:t>spielen</w:t>
            </w:r>
            <w:proofErr w:type="gramEnd"/>
          </w:p>
        </w:tc>
        <w:tc>
          <w:tcPr>
            <w:tcW w:w="2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vor Liebe blind sein</w:t>
            </w:r>
          </w:p>
        </w:tc>
        <w:tc>
          <w:tcPr>
            <w:tcW w:w="42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von Luft und Liebe leben</w:t>
            </w:r>
          </w:p>
        </w:tc>
      </w:tr>
    </w:tbl>
    <w:p w:rsidR="009B7DBE" w:rsidRDefault="009B7DBE"/>
    <w:p w:rsidR="009B7DBE" w:rsidRDefault="009B7DBE"/>
    <w:tbl>
      <w:tblPr>
        <w:tblW w:w="14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7399"/>
      </w:tblGrid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jc w:val="center"/>
            </w:pPr>
            <w:r>
              <w:t>Wasser</w:t>
            </w:r>
          </w:p>
          <w:p w:rsidR="009B7DBE" w:rsidRDefault="009B7DBE">
            <w:pPr>
              <w:pStyle w:val="TableContents"/>
              <w:jc w:val="center"/>
            </w:pP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jc w:val="center"/>
            </w:pPr>
            <w:r>
              <w:t>Körperteile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jemanden im Regen stehen lassen</w:t>
            </w:r>
          </w:p>
          <w:p w:rsidR="009B7DBE" w:rsidRDefault="009B7DBE">
            <w:pPr>
              <w:pStyle w:val="TableContents"/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den Kopf verlieren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gegen den Strom schwimmen</w:t>
            </w:r>
          </w:p>
          <w:p w:rsidR="009B7DBE" w:rsidRDefault="009B7DBE">
            <w:pPr>
              <w:pStyle w:val="TableContents"/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die Augen offen halten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ins kalte Wasser springen</w:t>
            </w:r>
          </w:p>
          <w:p w:rsidR="009B7DBE" w:rsidRDefault="009B7DBE">
            <w:pPr>
              <w:pStyle w:val="TableContents"/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die Ohren spitzen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</w:pPr>
          </w:p>
          <w:p w:rsidR="009B7DBE" w:rsidRDefault="009B7DBE">
            <w:pPr>
              <w:pStyle w:val="TableContents"/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</w:pPr>
          </w:p>
        </w:tc>
      </w:tr>
    </w:tbl>
    <w:p w:rsidR="009B7DBE" w:rsidRDefault="009B7DBE"/>
    <w:p w:rsidR="009B7DBE" w:rsidRDefault="009B7DBE"/>
    <w:p w:rsidR="009B7DBE" w:rsidRDefault="009B7DBE"/>
    <w:tbl>
      <w:tblPr>
        <w:tblW w:w="14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7399"/>
      </w:tblGrid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Tiere</w:t>
            </w:r>
          </w:p>
          <w:p w:rsidR="009B7DBE" w:rsidRDefault="009B7DBE">
            <w:pPr>
              <w:pStyle w:val="TableContents"/>
              <w:jc w:val="center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Pflanzen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 Katze aus dem Sack </w:t>
            </w:r>
            <w:proofErr w:type="gramStart"/>
            <w:r>
              <w:rPr>
                <w:sz w:val="23"/>
                <w:szCs w:val="23"/>
              </w:rPr>
              <w:t>lassen</w:t>
            </w:r>
            <w:proofErr w:type="gramEnd"/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etwas durch die Blume sagen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jemandem einen Floh ins Ohr setzen</w:t>
            </w: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jemanden auf die Palme bringen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einen Frosch im Hals haben</w:t>
            </w: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 Wald vor lauter Bäumen nicht sehen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2"/>
                <w:szCs w:val="22"/>
              </w:rPr>
            </w:pPr>
          </w:p>
          <w:p w:rsidR="009B7DBE" w:rsidRDefault="009B7DB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B7DBE" w:rsidRDefault="009B7DBE">
      <w:pPr>
        <w:rPr>
          <w:sz w:val="20"/>
          <w:szCs w:val="20"/>
        </w:rPr>
      </w:pPr>
    </w:p>
    <w:tbl>
      <w:tblPr>
        <w:tblW w:w="14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7399"/>
      </w:tblGrid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Musik</w:t>
            </w:r>
          </w:p>
          <w:p w:rsidR="009B7DBE" w:rsidRDefault="009B7DBE">
            <w:pPr>
              <w:pStyle w:val="TableContents"/>
              <w:jc w:val="center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Farben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 Ton angeben</w:t>
            </w: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rot sehen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 erste Geige </w:t>
            </w:r>
            <w:proofErr w:type="gramStart"/>
            <w:r>
              <w:rPr>
                <w:sz w:val="23"/>
                <w:szCs w:val="23"/>
              </w:rPr>
              <w:t>spielen</w:t>
            </w:r>
            <w:proofErr w:type="gramEnd"/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blau machen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jemandem den Marsch blasen</w:t>
            </w: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sich </w:t>
            </w:r>
            <w:r>
              <w:rPr>
                <w:sz w:val="23"/>
                <w:szCs w:val="23"/>
              </w:rPr>
              <w:t>schwarz ärgern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2"/>
                <w:szCs w:val="22"/>
              </w:rPr>
            </w:pPr>
          </w:p>
          <w:p w:rsidR="009B7DBE" w:rsidRDefault="009B7DB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B7DBE" w:rsidRDefault="009B7DBE">
      <w:pPr>
        <w:rPr>
          <w:sz w:val="20"/>
          <w:szCs w:val="20"/>
        </w:rPr>
      </w:pPr>
    </w:p>
    <w:tbl>
      <w:tblPr>
        <w:tblW w:w="14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7399"/>
      </w:tblGrid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Liebe</w:t>
            </w:r>
          </w:p>
          <w:p w:rsidR="009B7DBE" w:rsidRDefault="009B7DBE">
            <w:pPr>
              <w:pStyle w:val="TableContents"/>
              <w:jc w:val="center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verrückt sein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vor Liebe blind sein</w:t>
            </w: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nicht ganz dicht sein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 siebten Himmel sein</w:t>
            </w: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nicht richtig ticken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von Luft und Liebe leben</w:t>
            </w:r>
          </w:p>
          <w:p w:rsidR="009B7DBE" w:rsidRDefault="009B7DBE">
            <w:pPr>
              <w:pStyle w:val="TableContents"/>
              <w:rPr>
                <w:sz w:val="23"/>
                <w:szCs w:val="23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632C6F">
            <w:pPr>
              <w:pStyle w:val="TableContents"/>
            </w:pPr>
            <w:r>
              <w:t>einen Schatten haben</w:t>
            </w:r>
          </w:p>
        </w:tc>
      </w:tr>
      <w:tr w:rsidR="009B7DB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2"/>
                <w:szCs w:val="22"/>
              </w:rPr>
            </w:pPr>
          </w:p>
          <w:p w:rsidR="009B7DBE" w:rsidRDefault="009B7DB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DBE" w:rsidRDefault="009B7DBE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B7DBE" w:rsidRDefault="009B7DBE">
      <w:pPr>
        <w:rPr>
          <w:sz w:val="4"/>
          <w:szCs w:val="4"/>
        </w:rPr>
      </w:pPr>
    </w:p>
    <w:sectPr w:rsidR="009B7DBE">
      <w:pgSz w:w="16838" w:h="11906" w:orient="landscape"/>
      <w:pgMar w:top="907" w:right="1020" w:bottom="90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C6F" w:rsidRDefault="00632C6F">
      <w:r>
        <w:separator/>
      </w:r>
    </w:p>
  </w:endnote>
  <w:endnote w:type="continuationSeparator" w:id="0">
    <w:p w:rsidR="00632C6F" w:rsidRDefault="0063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C6F" w:rsidRDefault="00632C6F">
      <w:r>
        <w:rPr>
          <w:color w:val="000000"/>
        </w:rPr>
        <w:separator/>
      </w:r>
    </w:p>
  </w:footnote>
  <w:footnote w:type="continuationSeparator" w:id="0">
    <w:p w:rsidR="00632C6F" w:rsidRDefault="0063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8027B"/>
    <w:multiLevelType w:val="multilevel"/>
    <w:tmpl w:val="967EF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3E6C35"/>
    <w:multiLevelType w:val="multilevel"/>
    <w:tmpl w:val="DAE66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7DBE"/>
    <w:rsid w:val="00632C6F"/>
    <w:rsid w:val="00905467"/>
    <w:rsid w:val="009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DFE5A-B5E7-4EB7-98F6-7B7CCE65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Hauser</dc:creator>
  <cp:lastModifiedBy>Böck, Constanze</cp:lastModifiedBy>
  <cp:revision>2</cp:revision>
  <dcterms:created xsi:type="dcterms:W3CDTF">2021-02-17T09:10:00Z</dcterms:created>
  <dcterms:modified xsi:type="dcterms:W3CDTF">2021-02-17T09:10:00Z</dcterms:modified>
</cp:coreProperties>
</file>