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76E8" w14:textId="5DF559C3" w:rsidR="006A6894" w:rsidRDefault="0064327D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 w:rsidRPr="0064327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DDA9C" wp14:editId="1738E6D0">
                <wp:simplePos x="0" y="0"/>
                <wp:positionH relativeFrom="column">
                  <wp:posOffset>3900170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4785" w14:textId="7862F154" w:rsidR="0064327D" w:rsidRDefault="00643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116C2" wp14:editId="53A76376">
                                  <wp:extent cx="1514121" cy="681355"/>
                                  <wp:effectExtent l="0" t="0" r="0" b="4445"/>
                                  <wp:docPr id="2" name="Bild 2" descr="Bildergebnis für be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be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671" cy="68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DDA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" strokecolor="white [3212]">
                <v:textbox style="mso-fit-shape-to-text:t">
                  <w:txbxContent>
                    <w:p w14:paraId="58264785" w14:textId="7862F154" w:rsidR="0064327D" w:rsidRDefault="0064327D">
                      <w:r>
                        <w:rPr>
                          <w:noProof/>
                        </w:rPr>
                        <w:drawing>
                          <wp:inline distT="0" distB="0" distL="0" distR="0" wp14:anchorId="06D116C2" wp14:editId="53A76376">
                            <wp:extent cx="1514121" cy="681355"/>
                            <wp:effectExtent l="0" t="0" r="0" b="4445"/>
                            <wp:docPr id="2" name="Bild 2" descr="Bildergebnis für be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be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671" cy="68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B4C" w:rsidRPr="0064327D">
        <w:rPr>
          <w:rFonts w:ascii="Arial" w:hAnsi="Arial" w:cs="Arial"/>
          <w:sz w:val="32"/>
          <w:szCs w:val="32"/>
        </w:rPr>
        <w:t>F</w:t>
      </w:r>
      <w:r w:rsidR="006A6894">
        <w:rPr>
          <w:rFonts w:ascii="Arial" w:hAnsi="Arial" w:cs="Arial"/>
          <w:sz w:val="32"/>
          <w:szCs w:val="32"/>
        </w:rPr>
        <w:t>amilie</w:t>
      </w:r>
      <w:r w:rsidR="00AB3B4C" w:rsidRPr="0064327D">
        <w:rPr>
          <w:rFonts w:ascii="Arial" w:hAnsi="Arial" w:cs="Arial"/>
          <w:sz w:val="32"/>
          <w:szCs w:val="32"/>
        </w:rPr>
        <w:t xml:space="preserve"> Maier geht jeden Sonntag in </w:t>
      </w:r>
      <w:r w:rsidR="006A6894">
        <w:rPr>
          <w:rFonts w:ascii="Arial" w:hAnsi="Arial" w:cs="Arial"/>
          <w:sz w:val="32"/>
          <w:szCs w:val="32"/>
        </w:rPr>
        <w:t xml:space="preserve">    </w:t>
      </w:r>
    </w:p>
    <w:p w14:paraId="3B8A1615" w14:textId="4729FAED" w:rsidR="00AB3B4C" w:rsidRPr="0064327D" w:rsidRDefault="00AB3B4C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 w:rsidRPr="0064327D">
        <w:rPr>
          <w:rFonts w:ascii="Arial" w:hAnsi="Arial" w:cs="Arial"/>
          <w:sz w:val="32"/>
          <w:szCs w:val="32"/>
        </w:rPr>
        <w:t xml:space="preserve">die Kirche, um zu </w:t>
      </w:r>
      <w:r w:rsidRPr="006A6894">
        <w:rPr>
          <w:rFonts w:ascii="Arial" w:hAnsi="Arial" w:cs="Arial"/>
          <w:b/>
          <w:bCs/>
          <w:sz w:val="32"/>
          <w:szCs w:val="32"/>
          <w:u w:val="single"/>
        </w:rPr>
        <w:t>beten</w:t>
      </w:r>
      <w:r w:rsidRPr="0064327D">
        <w:rPr>
          <w:rFonts w:ascii="Arial" w:hAnsi="Arial" w:cs="Arial"/>
          <w:sz w:val="32"/>
          <w:szCs w:val="32"/>
        </w:rPr>
        <w:t>.</w:t>
      </w:r>
      <w:r w:rsidR="0064327D" w:rsidRPr="0064327D">
        <w:rPr>
          <w:noProof/>
        </w:rPr>
        <w:t xml:space="preserve"> </w:t>
      </w:r>
    </w:p>
    <w:p w14:paraId="488198F3" w14:textId="6D4F7315" w:rsidR="00AB3B4C" w:rsidRPr="0064327D" w:rsidRDefault="006A6894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 w:rsidRPr="006A6894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D7E68" wp14:editId="1F05636D">
                <wp:simplePos x="0" y="0"/>
                <wp:positionH relativeFrom="column">
                  <wp:posOffset>395605</wp:posOffset>
                </wp:positionH>
                <wp:positionV relativeFrom="paragraph">
                  <wp:posOffset>156845</wp:posOffset>
                </wp:positionV>
                <wp:extent cx="1266825" cy="10477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BCA4" w14:textId="6425A3B1" w:rsidR="006A6894" w:rsidRDefault="006A6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4397E" wp14:editId="281E8272">
                                  <wp:extent cx="1133475" cy="1133475"/>
                                  <wp:effectExtent l="0" t="0" r="9525" b="9525"/>
                                  <wp:docPr id="4" name="Bild 4" descr="Bildergebnis für betten ma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dergebnis für betten mac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7E68" id="_x0000_s1027" type="#_x0000_t202" style="position:absolute;left:0;text-align:left;margin-left:31.15pt;margin-top:12.35pt;width:99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" strokecolor="white [3212]">
                <v:textbox>
                  <w:txbxContent>
                    <w:p w14:paraId="6C82BCA4" w14:textId="6425A3B1" w:rsidR="006A6894" w:rsidRDefault="006A6894">
                      <w:r>
                        <w:rPr>
                          <w:noProof/>
                        </w:rPr>
                        <w:drawing>
                          <wp:inline distT="0" distB="0" distL="0" distR="0" wp14:anchorId="6704397E" wp14:editId="281E8272">
                            <wp:extent cx="1133475" cy="1133475"/>
                            <wp:effectExtent l="0" t="0" r="9525" b="9525"/>
                            <wp:docPr id="4" name="Bild 4" descr="Bildergebnis für betten mac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ldergebnis für betten mach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9AF82" w14:textId="5268AD69" w:rsidR="00AB3B4C" w:rsidRPr="0064327D" w:rsidRDefault="00AB3B4C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</w:p>
    <w:p w14:paraId="4EACEC5B" w14:textId="77777777" w:rsidR="0064327D" w:rsidRDefault="0064327D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</w:p>
    <w:p w14:paraId="536BB7A6" w14:textId="77777777" w:rsidR="006A6894" w:rsidRDefault="0064327D" w:rsidP="006A6894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3B7E0868" w14:textId="288178EA" w:rsidR="00AB3B4C" w:rsidRPr="006A6894" w:rsidRDefault="00AB3B4C" w:rsidP="006A6894">
      <w:pPr>
        <w:pStyle w:val="KeinLeerraum"/>
        <w:rPr>
          <w:rFonts w:ascii="Arial" w:hAnsi="Arial" w:cs="Arial"/>
          <w:b/>
          <w:bCs/>
          <w:sz w:val="32"/>
          <w:szCs w:val="32"/>
          <w:u w:val="single"/>
        </w:rPr>
      </w:pPr>
      <w:r w:rsidRPr="0064327D">
        <w:rPr>
          <w:rFonts w:ascii="Arial" w:hAnsi="Arial" w:cs="Arial"/>
          <w:sz w:val="32"/>
          <w:szCs w:val="32"/>
        </w:rPr>
        <w:t xml:space="preserve">Mama macht jeden Tag die </w:t>
      </w:r>
      <w:r w:rsidRPr="006A6894">
        <w:rPr>
          <w:rFonts w:ascii="Arial" w:hAnsi="Arial" w:cs="Arial"/>
          <w:b/>
          <w:bCs/>
          <w:sz w:val="32"/>
          <w:szCs w:val="32"/>
          <w:u w:val="single"/>
        </w:rPr>
        <w:t>Betten</w:t>
      </w:r>
      <w:r w:rsidR="006A6894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6C34C6C8" w14:textId="17D8A570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  <w:u w:val="single"/>
        </w:rPr>
      </w:pPr>
    </w:p>
    <w:p w14:paraId="1C518D78" w14:textId="77777777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14:paraId="7F2C03C4" w14:textId="34BA6A72" w:rsidR="0064327D" w:rsidRP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  <w:r w:rsidRPr="0064327D">
        <w:rPr>
          <w:rFonts w:ascii="Comic Sans MS" w:hAnsi="Comic Sans MS"/>
          <w:sz w:val="24"/>
          <w:szCs w:val="24"/>
        </w:rPr>
        <w:t>Sprich die beiden Sätze laut aus und achte auf die unterstrichenen Wörter.</w:t>
      </w:r>
      <w:r w:rsidR="007528B6">
        <w:rPr>
          <w:rFonts w:ascii="Comic Sans MS" w:hAnsi="Comic Sans MS"/>
          <w:sz w:val="24"/>
          <w:szCs w:val="24"/>
        </w:rPr>
        <w:t xml:space="preserve"> Kannst du den Unterschied hören, was ist anders?</w:t>
      </w:r>
    </w:p>
    <w:p w14:paraId="63AC5BFE" w14:textId="77777777" w:rsidR="0064327D" w:rsidRP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  <w:u w:val="single"/>
        </w:rPr>
      </w:pPr>
    </w:p>
    <w:p w14:paraId="0C8A4909" w14:textId="3BF07FA8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Außer in der Groß- und Kleinschreibung unterscheiden sie sich </w:t>
      </w:r>
      <w:r w:rsidR="007528B6">
        <w:rPr>
          <w:rFonts w:ascii="Comic Sans MS" w:hAnsi="Comic Sans MS"/>
          <w:sz w:val="24"/>
          <w:szCs w:val="24"/>
        </w:rPr>
        <w:t xml:space="preserve">in ihrer Schreibweise </w:t>
      </w:r>
      <w:r>
        <w:rPr>
          <w:rFonts w:ascii="Comic Sans MS" w:hAnsi="Comic Sans MS"/>
          <w:sz w:val="24"/>
          <w:szCs w:val="24"/>
        </w:rPr>
        <w:t>durch die Anzahl des Konsonant(=Mitlaut) t.</w:t>
      </w:r>
    </w:p>
    <w:p w14:paraId="268A2D16" w14:textId="77777777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14:paraId="3FE3803C" w14:textId="6E926C61" w:rsidR="0064327D" w:rsidRDefault="0064327D" w:rsidP="0064327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Während das </w:t>
      </w:r>
      <w:r w:rsidRPr="007528B6">
        <w:rPr>
          <w:rFonts w:ascii="Comic Sans MS" w:hAnsi="Comic Sans MS"/>
          <w:b/>
          <w:bCs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in beten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7528B6">
        <w:rPr>
          <w:rFonts w:ascii="Comic Sans MS" w:hAnsi="Comic Sans MS"/>
          <w:b/>
          <w:bCs/>
          <w:sz w:val="24"/>
          <w:szCs w:val="24"/>
        </w:rPr>
        <w:t>lang gesprochen</w:t>
      </w:r>
      <w:r>
        <w:rPr>
          <w:rFonts w:ascii="Comic Sans MS" w:hAnsi="Comic Sans MS"/>
          <w:sz w:val="24"/>
          <w:szCs w:val="24"/>
        </w:rPr>
        <w:t xml:space="preserve"> wird (nur ein t)</w:t>
      </w:r>
      <w:r w:rsidR="007528B6">
        <w:rPr>
          <w:rFonts w:ascii="Comic Sans MS" w:hAnsi="Comic Sans MS"/>
          <w:sz w:val="24"/>
          <w:szCs w:val="24"/>
        </w:rPr>
        <w:t>,</w:t>
      </w:r>
    </w:p>
    <w:p w14:paraId="5CF55FC1" w14:textId="090A9318" w:rsidR="0064327D" w:rsidRDefault="007528B6" w:rsidP="0064327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64327D">
        <w:rPr>
          <w:rFonts w:ascii="Comic Sans MS" w:hAnsi="Comic Sans MS"/>
          <w:sz w:val="24"/>
          <w:szCs w:val="24"/>
        </w:rPr>
        <w:t xml:space="preserve">ird das </w:t>
      </w:r>
      <w:r w:rsidR="0064327D" w:rsidRPr="007528B6">
        <w:rPr>
          <w:rFonts w:ascii="Comic Sans MS" w:hAnsi="Comic Sans MS"/>
          <w:b/>
          <w:bCs/>
          <w:sz w:val="24"/>
          <w:szCs w:val="24"/>
        </w:rPr>
        <w:t>e</w:t>
      </w:r>
      <w:r w:rsidR="0064327D">
        <w:rPr>
          <w:rFonts w:ascii="Comic Sans MS" w:hAnsi="Comic Sans MS"/>
          <w:sz w:val="24"/>
          <w:szCs w:val="24"/>
        </w:rPr>
        <w:t xml:space="preserve"> in Betten </w:t>
      </w:r>
      <w:r w:rsidR="0064327D" w:rsidRPr="007528B6">
        <w:rPr>
          <w:rFonts w:ascii="Comic Sans MS" w:hAnsi="Comic Sans MS"/>
          <w:b/>
          <w:bCs/>
          <w:sz w:val="24"/>
          <w:szCs w:val="24"/>
        </w:rPr>
        <w:t>kurz gesprochen</w:t>
      </w:r>
      <w:r w:rsidR="0064327D">
        <w:rPr>
          <w:rFonts w:ascii="Comic Sans MS" w:hAnsi="Comic Sans MS"/>
          <w:sz w:val="24"/>
          <w:szCs w:val="24"/>
        </w:rPr>
        <w:t xml:space="preserve"> (zwei </w:t>
      </w:r>
      <w:proofErr w:type="spellStart"/>
      <w:r w:rsidR="0064327D">
        <w:rPr>
          <w:rFonts w:ascii="Comic Sans MS" w:hAnsi="Comic Sans MS"/>
          <w:sz w:val="24"/>
          <w:szCs w:val="24"/>
        </w:rPr>
        <w:t>tt</w:t>
      </w:r>
      <w:proofErr w:type="spellEnd"/>
      <w:r w:rsidR="0064327D">
        <w:rPr>
          <w:rFonts w:ascii="Comic Sans MS" w:hAnsi="Comic Sans MS"/>
          <w:sz w:val="24"/>
          <w:szCs w:val="24"/>
        </w:rPr>
        <w:t xml:space="preserve"> = Doppelkonsonant)</w:t>
      </w:r>
    </w:p>
    <w:p w14:paraId="7BB51505" w14:textId="6CF4612B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14:paraId="76408E4D" w14:textId="461251BB" w:rsidR="0064327D" w:rsidRDefault="0064327D" w:rsidP="0064327D">
      <w:pPr>
        <w:pStyle w:val="KeinLeerraum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64327D">
        <w:rPr>
          <w:rFonts w:ascii="Comic Sans MS" w:hAnsi="Comic Sans MS"/>
          <w:color w:val="FF0000"/>
          <w:sz w:val="24"/>
          <w:szCs w:val="24"/>
        </w:rPr>
        <w:t>Auf lang gesprochene Vokale</w:t>
      </w:r>
      <w:r>
        <w:rPr>
          <w:rFonts w:ascii="Comic Sans MS" w:hAnsi="Comic Sans MS"/>
          <w:color w:val="FF0000"/>
          <w:sz w:val="24"/>
          <w:szCs w:val="24"/>
        </w:rPr>
        <w:t xml:space="preserve"> (Selbstlaute)</w:t>
      </w:r>
      <w:r w:rsidRPr="0064327D">
        <w:rPr>
          <w:rFonts w:ascii="Comic Sans MS" w:hAnsi="Comic Sans MS"/>
          <w:color w:val="FF0000"/>
          <w:sz w:val="24"/>
          <w:szCs w:val="24"/>
        </w:rPr>
        <w:t xml:space="preserve"> folgt meist nur ein Konsonant </w:t>
      </w:r>
    </w:p>
    <w:p w14:paraId="01580002" w14:textId="2804F2A4" w:rsidR="0064327D" w:rsidRPr="0064327D" w:rsidRDefault="0064327D" w:rsidP="0064327D">
      <w:pPr>
        <w:pStyle w:val="KeinLeerraum"/>
        <w:rPr>
          <w:rFonts w:ascii="Comic Sans MS" w:hAnsi="Comic Sans MS"/>
          <w:sz w:val="24"/>
          <w:szCs w:val="24"/>
        </w:rPr>
      </w:pPr>
    </w:p>
    <w:p w14:paraId="60DD53F8" w14:textId="7687429D" w:rsidR="0064327D" w:rsidRPr="0064327D" w:rsidRDefault="0064327D" w:rsidP="0064327D">
      <w:pPr>
        <w:pStyle w:val="KeinLeerraum"/>
        <w:rPr>
          <w:rFonts w:ascii="Comic Sans MS" w:hAnsi="Comic Sans MS"/>
          <w:sz w:val="24"/>
          <w:szCs w:val="24"/>
        </w:rPr>
      </w:pPr>
      <w:r w:rsidRPr="0064327D">
        <w:rPr>
          <w:rFonts w:ascii="Comic Sans MS" w:hAnsi="Comic Sans MS"/>
          <w:sz w:val="24"/>
          <w:szCs w:val="24"/>
          <w:u w:val="single"/>
        </w:rPr>
        <w:t>Tipp:</w:t>
      </w:r>
      <w:r w:rsidRPr="0064327D">
        <w:rPr>
          <w:rFonts w:ascii="Comic Sans MS" w:hAnsi="Comic Sans MS"/>
          <w:sz w:val="24"/>
          <w:szCs w:val="24"/>
        </w:rPr>
        <w:t xml:space="preserve"> Wenn du herausfinden willst, ob ein Vokal lang oder kurz gesprochen wir</w:t>
      </w:r>
      <w:r>
        <w:rPr>
          <w:rFonts w:ascii="Comic Sans MS" w:hAnsi="Comic Sans MS"/>
          <w:sz w:val="24"/>
          <w:szCs w:val="24"/>
        </w:rPr>
        <w:t>d</w:t>
      </w:r>
      <w:r w:rsidRPr="0064327D">
        <w:rPr>
          <w:rFonts w:ascii="Comic Sans MS" w:hAnsi="Comic Sans MS"/>
          <w:sz w:val="24"/>
          <w:szCs w:val="24"/>
        </w:rPr>
        <w:t>, sprich dir das Wort immer in beiden Varianten vor. Einmal mit kurzem und einmal mit langem Vokal. Dann hörst du genau, welche Variante die richtige ist.</w:t>
      </w:r>
    </w:p>
    <w:p w14:paraId="6B508BE5" w14:textId="77777777" w:rsidR="0064327D" w:rsidRPr="0064327D" w:rsidRDefault="0064327D" w:rsidP="00AB3B4C">
      <w:pPr>
        <w:pStyle w:val="KeinLeerraum"/>
        <w:ind w:left="720"/>
        <w:rPr>
          <w:rFonts w:ascii="Comic Sans MS" w:hAnsi="Comic Sans MS"/>
          <w:color w:val="FF0000"/>
          <w:sz w:val="24"/>
          <w:szCs w:val="24"/>
        </w:rPr>
      </w:pPr>
    </w:p>
    <w:p w14:paraId="3CAEB63C" w14:textId="77777777" w:rsidR="00AB3B4C" w:rsidRDefault="00AB3B4C"/>
    <w:sectPr w:rsidR="00AB3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2AE1"/>
    <w:multiLevelType w:val="hybridMultilevel"/>
    <w:tmpl w:val="C0E0C9CE"/>
    <w:lvl w:ilvl="0" w:tplc="2D28AA10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4C"/>
    <w:rsid w:val="0064327D"/>
    <w:rsid w:val="006A6894"/>
    <w:rsid w:val="007528B6"/>
    <w:rsid w:val="00A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43F9"/>
  <w15:chartTrackingRefBased/>
  <w15:docId w15:val="{F4D61C7D-8D12-44EA-A28F-7EB3DAA3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3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3</cp:revision>
  <dcterms:created xsi:type="dcterms:W3CDTF">2021-02-09T10:25:00Z</dcterms:created>
  <dcterms:modified xsi:type="dcterms:W3CDTF">2021-02-09T11:35:00Z</dcterms:modified>
</cp:coreProperties>
</file>